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4D" w:rsidRPr="008261D0" w:rsidRDefault="002215D9">
      <w:pPr>
        <w:rPr>
          <w:b/>
          <w:sz w:val="24"/>
        </w:rPr>
      </w:pPr>
      <w:r w:rsidRPr="008261D0">
        <w:rPr>
          <w:b/>
          <w:sz w:val="24"/>
        </w:rPr>
        <w:t>WRT 105</w:t>
      </w:r>
      <w:r w:rsidR="00F81917" w:rsidRPr="008261D0">
        <w:rPr>
          <w:b/>
          <w:sz w:val="24"/>
        </w:rPr>
        <w:t xml:space="preserve"> | Byrd Library Research </w:t>
      </w:r>
      <w:r w:rsidR="0095667F" w:rsidRPr="008261D0">
        <w:rPr>
          <w:b/>
          <w:sz w:val="24"/>
        </w:rPr>
        <w:t>-</w:t>
      </w:r>
      <w:r w:rsidR="00F81917" w:rsidRPr="008261D0">
        <w:rPr>
          <w:b/>
          <w:sz w:val="24"/>
        </w:rPr>
        <w:t xml:space="preserve"> Database Assignment</w:t>
      </w:r>
      <w:r w:rsidR="00FE01D8">
        <w:rPr>
          <w:b/>
          <w:sz w:val="24"/>
        </w:rPr>
        <w:t xml:space="preserve"> II</w:t>
      </w:r>
    </w:p>
    <w:p w:rsidR="00F81917" w:rsidRDefault="00F81917" w:rsidP="00F81917">
      <w:pPr>
        <w:pBdr>
          <w:top w:val="single" w:sz="18" w:space="1" w:color="auto"/>
        </w:pBdr>
      </w:pPr>
    </w:p>
    <w:p w:rsidR="008261D0" w:rsidRPr="001250E6" w:rsidRDefault="00FE01D8" w:rsidP="00F81917">
      <w:pPr>
        <w:pBdr>
          <w:top w:val="single" w:sz="18" w:space="1" w:color="auto"/>
        </w:pBdr>
      </w:pPr>
      <w:r w:rsidRPr="001250E6">
        <w:t>Now that you have a working rough draft in place, it’s time to reconsider and further hone your research materials by seeking out two (2) new scholarly sources.</w:t>
      </w:r>
    </w:p>
    <w:p w:rsidR="00FE01D8" w:rsidRPr="001250E6" w:rsidRDefault="00FE01D8" w:rsidP="00F81917">
      <w:pPr>
        <w:pBdr>
          <w:top w:val="single" w:sz="18" w:space="1" w:color="auto"/>
        </w:pBdr>
        <w:rPr>
          <w:b/>
        </w:rPr>
      </w:pPr>
    </w:p>
    <w:p w:rsidR="004F4522" w:rsidRPr="001250E6" w:rsidRDefault="00FE01D8" w:rsidP="00F81917">
      <w:pPr>
        <w:pBdr>
          <w:top w:val="single" w:sz="18" w:space="1" w:color="auto"/>
        </w:pBdr>
      </w:pPr>
      <w:r w:rsidRPr="001250E6">
        <w:rPr>
          <w:b/>
          <w:i/>
        </w:rPr>
        <w:t xml:space="preserve">The gist </w:t>
      </w:r>
      <w:r w:rsidR="001250E6" w:rsidRPr="001250E6">
        <w:rPr>
          <w:b/>
          <w:i/>
        </w:rPr>
        <w:t xml:space="preserve">of this assignment is </w:t>
      </w:r>
      <w:r w:rsidRPr="001250E6">
        <w:rPr>
          <w:b/>
          <w:i/>
        </w:rPr>
        <w:t>that writing and revising your draft has also revised and strengthened the way you conceive of your thesis cluster and your essay topic.</w:t>
      </w:r>
      <w:r w:rsidRPr="001250E6">
        <w:t xml:space="preserve"> As such, you are in a better position to search for supporting, or perhaps complicating (ala </w:t>
      </w:r>
      <w:r w:rsidRPr="001250E6">
        <w:rPr>
          <w:b/>
          <w:i/>
        </w:rPr>
        <w:t>Writing Analytically</w:t>
      </w:r>
      <w:r w:rsidRPr="001250E6">
        <w:t>)</w:t>
      </w:r>
      <w:r w:rsidR="004F4522" w:rsidRPr="001250E6">
        <w:t xml:space="preserve">, sources for the claims you make. You are in a better position </w:t>
      </w:r>
    </w:p>
    <w:p w:rsidR="004F4522" w:rsidRPr="001250E6" w:rsidRDefault="004F4522" w:rsidP="004F4522"/>
    <w:p w:rsidR="00FE01D8" w:rsidRPr="001250E6" w:rsidRDefault="004F4522" w:rsidP="004F4522">
      <w:pPr>
        <w:pStyle w:val="ListParagraph"/>
        <w:numPr>
          <w:ilvl w:val="0"/>
          <w:numId w:val="3"/>
        </w:numPr>
      </w:pPr>
      <w:r w:rsidRPr="001250E6">
        <w:t>to  identify and use search terms and search phrases</w:t>
      </w:r>
      <w:r w:rsidR="001250E6" w:rsidRPr="001250E6">
        <w:t>, as these phrases will be far more specific to the particular direction of your topic;</w:t>
      </w:r>
    </w:p>
    <w:p w:rsidR="004F4522" w:rsidRDefault="004F4522" w:rsidP="004F4522">
      <w:pPr>
        <w:pStyle w:val="ListParagraph"/>
        <w:numPr>
          <w:ilvl w:val="0"/>
          <w:numId w:val="3"/>
        </w:numPr>
      </w:pPr>
      <w:r w:rsidRPr="001250E6">
        <w:t>to evaluate the sources you do find, espe</w:t>
      </w:r>
      <w:r w:rsidR="001250E6" w:rsidRPr="001250E6">
        <w:t>cially now that your argument has coalesced into a specific idea;</w:t>
      </w:r>
    </w:p>
    <w:p w:rsidR="00C26B19" w:rsidRDefault="00C26B19" w:rsidP="004F4522">
      <w:pPr>
        <w:pStyle w:val="ListParagraph"/>
        <w:numPr>
          <w:ilvl w:val="0"/>
          <w:numId w:val="3"/>
        </w:numPr>
      </w:pPr>
      <w:r>
        <w:t>to better understand the genres at work in the disciplines related to your topic;</w:t>
      </w:r>
    </w:p>
    <w:p w:rsidR="00C26B19" w:rsidRPr="001250E6" w:rsidRDefault="00C26B19" w:rsidP="004F4522">
      <w:pPr>
        <w:pStyle w:val="ListParagraph"/>
        <w:numPr>
          <w:ilvl w:val="0"/>
          <w:numId w:val="3"/>
        </w:numPr>
      </w:pPr>
      <w:r>
        <w:t>to better understand the different situations and literacies driving the conversation</w:t>
      </w:r>
      <w:r w:rsidR="00471E16">
        <w:t>s</w:t>
      </w:r>
      <w:r>
        <w:t xml:space="preserve"> around your topic;</w:t>
      </w:r>
    </w:p>
    <w:p w:rsidR="001250E6" w:rsidRPr="001250E6" w:rsidRDefault="001250E6" w:rsidP="004F4522">
      <w:pPr>
        <w:pStyle w:val="ListParagraph"/>
        <w:numPr>
          <w:ilvl w:val="0"/>
          <w:numId w:val="3"/>
        </w:numPr>
      </w:pPr>
      <w:r w:rsidRPr="001250E6">
        <w:t>to determine what types of claims you wish to make about your topic;</w:t>
      </w:r>
    </w:p>
    <w:p w:rsidR="001250E6" w:rsidRDefault="001250E6" w:rsidP="004F4522">
      <w:pPr>
        <w:pStyle w:val="ListParagraph"/>
        <w:numPr>
          <w:ilvl w:val="0"/>
          <w:numId w:val="3"/>
        </w:numPr>
      </w:pPr>
      <w:r w:rsidRPr="001250E6">
        <w:t>to gather more background information so as to better engage the conversation surrounding you</w:t>
      </w:r>
      <w:r>
        <w:t>r topic and your thesis cluster;</w:t>
      </w:r>
    </w:p>
    <w:p w:rsidR="001250E6" w:rsidRPr="001250E6" w:rsidRDefault="00A60D8F" w:rsidP="004F4522">
      <w:pPr>
        <w:pStyle w:val="ListParagraph"/>
        <w:numPr>
          <w:ilvl w:val="0"/>
          <w:numId w:val="3"/>
        </w:numPr>
      </w:pPr>
      <w:r>
        <w:t>to bring a level of thoughtful complexity and depth to the arguments you make</w:t>
      </w:r>
      <w:r w:rsidR="00DE73DB">
        <w:t xml:space="preserve"> becau</w:t>
      </w:r>
      <w:r w:rsidR="00471E16">
        <w:t>se real inquiry acknowledges that</w:t>
      </w:r>
      <w:r w:rsidR="00DE73DB">
        <w:t xml:space="preserve"> surface-level answers </w:t>
      </w:r>
      <w:r w:rsidR="00471E16">
        <w:t xml:space="preserve">rarely engage the communities /audiences in a meaningful way—such </w:t>
      </w:r>
      <w:r w:rsidR="00DE73DB">
        <w:t xml:space="preserve">arguments </w:t>
      </w:r>
      <w:r w:rsidR="00471E16">
        <w:t xml:space="preserve">have little rhetorical impact and </w:t>
      </w:r>
      <w:r w:rsidR="00DE73DB">
        <w:t>are rarely productive or worthwhile</w:t>
      </w:r>
      <w:r>
        <w:t xml:space="preserve"> </w:t>
      </w:r>
      <w:r w:rsidR="00471E16">
        <w:t>(think</w:t>
      </w:r>
      <w:r w:rsidR="00D45474">
        <w:t xml:space="preserve"> about it—are surface-level answers really worth the time and effort it takes to write</w:t>
      </w:r>
      <w:r w:rsidR="00DE73DB">
        <w:t xml:space="preserve"> an 8 page essay?).</w:t>
      </w:r>
    </w:p>
    <w:p w:rsidR="004F4522" w:rsidRPr="001250E6" w:rsidRDefault="004F4522"/>
    <w:p w:rsidR="004F4522" w:rsidRPr="001250E6" w:rsidRDefault="004F4522"/>
    <w:p w:rsidR="001250E6" w:rsidRDefault="001250E6">
      <w:r>
        <w:rPr>
          <w:b/>
          <w:i/>
        </w:rPr>
        <w:t>Remember: p</w:t>
      </w:r>
      <w:r w:rsidR="00F81917" w:rsidRPr="001250E6">
        <w:rPr>
          <w:b/>
          <w:i/>
        </w:rPr>
        <w:t>art of writing a strong argumentative essay is to acknowledge that your topic, and the argument you hope to make, is part of a larger critical conversation</w:t>
      </w:r>
      <w:r w:rsidR="00F81917" w:rsidRPr="001250E6">
        <w:t>—</w:t>
      </w:r>
      <w:r>
        <w:t xml:space="preserve"> a second set of sources rounds out your particular part of that conversation. Academic genres value problem-posing inquiry and academic arguments seek and value complexity.</w:t>
      </w:r>
    </w:p>
    <w:p w:rsidR="001250E6" w:rsidRDefault="001250E6"/>
    <w:p w:rsidR="009A2F77" w:rsidRPr="00F61B99" w:rsidRDefault="009A2F77">
      <w:pPr>
        <w:rPr>
          <w:b/>
          <w:u w:val="single"/>
        </w:rPr>
      </w:pPr>
      <w:r w:rsidRPr="00F61B99">
        <w:rPr>
          <w:b/>
          <w:u w:val="single"/>
        </w:rPr>
        <w:t>Byrd Library Assignment II</w:t>
      </w:r>
    </w:p>
    <w:p w:rsidR="009A2F77" w:rsidRDefault="009A2F77"/>
    <w:p w:rsidR="009A2F77" w:rsidRDefault="009A2F77">
      <w:pPr>
        <w:rPr>
          <w:rStyle w:val="Hyperlink"/>
        </w:rPr>
      </w:pPr>
      <w:r>
        <w:t>Return to the library’s website / front door here</w:t>
      </w:r>
      <w:r>
        <w:t xml:space="preserve">: </w:t>
      </w:r>
      <w:hyperlink r:id="rId5" w:history="1">
        <w:r w:rsidRPr="00D65B9F">
          <w:rPr>
            <w:rStyle w:val="Hyperlink"/>
          </w:rPr>
          <w:t>http://library.s</w:t>
        </w:r>
        <w:r w:rsidRPr="00D65B9F">
          <w:rPr>
            <w:rStyle w:val="Hyperlink"/>
          </w:rPr>
          <w:t>y</w:t>
        </w:r>
        <w:r w:rsidRPr="00D65B9F">
          <w:rPr>
            <w:rStyle w:val="Hyperlink"/>
          </w:rPr>
          <w:t>r.edu/</w:t>
        </w:r>
      </w:hyperlink>
      <w:r>
        <w:rPr>
          <w:rStyle w:val="Hyperlink"/>
        </w:rPr>
        <w:t xml:space="preserve"> </w:t>
      </w:r>
    </w:p>
    <w:p w:rsidR="009A2F77" w:rsidRPr="00F61B99" w:rsidRDefault="009A2F77" w:rsidP="00F61B9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F61B99">
        <w:rPr>
          <w:rStyle w:val="Hyperlink"/>
          <w:color w:val="auto"/>
          <w:u w:val="none"/>
        </w:rPr>
        <w:t xml:space="preserve">Using SUMMON, enter your new and improved search terms. </w:t>
      </w:r>
    </w:p>
    <w:p w:rsidR="0045685B" w:rsidRPr="00F61B99" w:rsidRDefault="009A2F77" w:rsidP="00F61B9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F61B99">
        <w:rPr>
          <w:rStyle w:val="Hyperlink"/>
          <w:color w:val="auto"/>
          <w:u w:val="none"/>
        </w:rPr>
        <w:t xml:space="preserve">Use the task bar at left to narrow and hone your results. </w:t>
      </w:r>
    </w:p>
    <w:p w:rsidR="009A2F77" w:rsidRPr="00F61B99" w:rsidRDefault="009A2F77" w:rsidP="00F61B9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F61B99">
        <w:rPr>
          <w:rStyle w:val="Hyperlink"/>
          <w:color w:val="auto"/>
          <w:u w:val="none"/>
        </w:rPr>
        <w:t>Identify two (2) scholarly sources that either support your thesis arguments, or which complicate (i.e. add complexity) to your thinking.</w:t>
      </w:r>
      <w:r w:rsidR="0045685B" w:rsidRPr="00F61B99">
        <w:rPr>
          <w:rStyle w:val="Hyperlink"/>
          <w:color w:val="auto"/>
          <w:u w:val="none"/>
        </w:rPr>
        <w:t xml:space="preserve"> </w:t>
      </w:r>
      <w:r w:rsidR="0045685B" w:rsidRPr="00F61B99">
        <w:rPr>
          <w:rStyle w:val="Hyperlink"/>
          <w:b/>
          <w:i/>
          <w:color w:val="auto"/>
          <w:u w:val="none"/>
        </w:rPr>
        <w:t>Note</w:t>
      </w:r>
      <w:r w:rsidR="0045685B" w:rsidRPr="00F61B99">
        <w:rPr>
          <w:rStyle w:val="Hyperlink"/>
          <w:color w:val="auto"/>
          <w:u w:val="none"/>
        </w:rPr>
        <w:t>: these sources should enable you to better articulate and develop your thesis topic—perhaps the source will offer a complimentary perspective, or perhaps the source adds a layer of information that rounds out your cluster’s sense of consequence. The point is to select sources that help in a meaningful way.</w:t>
      </w:r>
    </w:p>
    <w:p w:rsidR="009A2F77" w:rsidRPr="009A2F77" w:rsidRDefault="009A2F77"/>
    <w:p w:rsidR="00FC4F03" w:rsidRPr="00FC4F03" w:rsidRDefault="00FC4F03" w:rsidP="00FC4F03">
      <w:pPr>
        <w:rPr>
          <w:b/>
          <w:i/>
        </w:rPr>
      </w:pPr>
      <w:r w:rsidRPr="00FC4F03">
        <w:rPr>
          <w:b/>
          <w:i/>
        </w:rPr>
        <w:t xml:space="preserve">For each source </w:t>
      </w:r>
    </w:p>
    <w:p w:rsidR="00FC4F03" w:rsidRPr="00FC4F03" w:rsidRDefault="00FC4F03" w:rsidP="00FC4F03"/>
    <w:p w:rsidR="00FC4F03" w:rsidRPr="00FC4F03" w:rsidRDefault="00FC4F03" w:rsidP="00FC4F03">
      <w:pPr>
        <w:numPr>
          <w:ilvl w:val="0"/>
          <w:numId w:val="1"/>
        </w:numPr>
        <w:rPr>
          <w:b/>
          <w:i/>
        </w:rPr>
      </w:pPr>
      <w:r w:rsidRPr="00FC4F03">
        <w:rPr>
          <w:b/>
          <w:i/>
        </w:rPr>
        <w:t xml:space="preserve">Save the source to your computer and bookmark its </w:t>
      </w:r>
      <w:hyperlink r:id="rId6" w:history="1">
        <w:r w:rsidRPr="00FC4F03">
          <w:rPr>
            <w:rStyle w:val="Hyperlink"/>
            <w:b/>
            <w:i/>
          </w:rPr>
          <w:t>Permalink</w:t>
        </w:r>
      </w:hyperlink>
      <w:r w:rsidRPr="00FC4F03">
        <w:rPr>
          <w:b/>
          <w:i/>
        </w:rPr>
        <w:t>.</w:t>
      </w:r>
    </w:p>
    <w:p w:rsidR="00FC4F03" w:rsidRPr="00FC4F03" w:rsidRDefault="00FC4F03" w:rsidP="00FC4F03">
      <w:pPr>
        <w:numPr>
          <w:ilvl w:val="0"/>
          <w:numId w:val="1"/>
        </w:numPr>
        <w:rPr>
          <w:b/>
          <w:i/>
        </w:rPr>
      </w:pPr>
      <w:r w:rsidRPr="00FC4F03">
        <w:rPr>
          <w:b/>
          <w:i/>
        </w:rPr>
        <w:t xml:space="preserve">Complete the </w:t>
      </w:r>
      <w:r w:rsidRPr="00FC4F03">
        <w:rPr>
          <w:b/>
          <w:i/>
          <w:u w:val="single"/>
        </w:rPr>
        <w:t>Source Information Form</w:t>
      </w:r>
      <w:r w:rsidRPr="00FC4F03">
        <w:rPr>
          <w:b/>
          <w:i/>
        </w:rPr>
        <w:t xml:space="preserve"> and print it out.</w:t>
      </w:r>
    </w:p>
    <w:p w:rsidR="00FC4F03" w:rsidRPr="00FC4F03" w:rsidRDefault="00FC4F03" w:rsidP="00FC4F03">
      <w:pPr>
        <w:numPr>
          <w:ilvl w:val="0"/>
          <w:numId w:val="1"/>
        </w:numPr>
        <w:rPr>
          <w:b/>
          <w:i/>
        </w:rPr>
      </w:pPr>
      <w:r w:rsidRPr="00FC4F03">
        <w:rPr>
          <w:b/>
          <w:i/>
        </w:rPr>
        <w:t>Print out the following from your source (academic sources tend to be lengthy): The first two pages (don’t include the db coversheet) of the source, and two pages from the source that are most important to your issue-based question / potential thesis cluster.</w:t>
      </w:r>
    </w:p>
    <w:p w:rsidR="00FC4F03" w:rsidRDefault="00FC4F03" w:rsidP="00FC4F03">
      <w:pPr>
        <w:numPr>
          <w:ilvl w:val="0"/>
          <w:numId w:val="1"/>
        </w:numPr>
        <w:rPr>
          <w:b/>
          <w:i/>
        </w:rPr>
      </w:pPr>
      <w:r w:rsidRPr="00FC4F03">
        <w:rPr>
          <w:b/>
          <w:i/>
        </w:rPr>
        <w:t>Staple your Source Information Form to the top of your source pages.</w:t>
      </w:r>
    </w:p>
    <w:p w:rsidR="00394DC4" w:rsidRDefault="00394DC4" w:rsidP="00FC4F03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Bring the hard copies to class</w:t>
      </w:r>
    </w:p>
    <w:p w:rsidR="00F61B99" w:rsidRDefault="00394DC4" w:rsidP="00F61B99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Post to both your and the class blog site.</w:t>
      </w:r>
    </w:p>
    <w:p w:rsidR="0093122E" w:rsidRPr="00F61B99" w:rsidRDefault="0093122E" w:rsidP="00F61B99">
      <w:pPr>
        <w:rPr>
          <w:b/>
          <w:i/>
        </w:rPr>
      </w:pPr>
      <w:r w:rsidRPr="00F61B99">
        <w:rPr>
          <w:b/>
          <w:u w:val="single"/>
        </w:rPr>
        <w:lastRenderedPageBreak/>
        <w:t>WRT 105 | Source Information Form</w:t>
      </w:r>
    </w:p>
    <w:p w:rsidR="0093122E" w:rsidRDefault="0093122E">
      <w:r>
        <w:t xml:space="preserve">Complete this form </w:t>
      </w:r>
      <w:r w:rsidRPr="0070349F">
        <w:rPr>
          <w:b/>
          <w:i/>
        </w:rPr>
        <w:t>for each of the sources</w:t>
      </w:r>
      <w:r>
        <w:t xml:space="preserve"> you find / draw from your library database research. </w:t>
      </w:r>
    </w:p>
    <w:p w:rsidR="0093122E" w:rsidRDefault="0093122E"/>
    <w:tbl>
      <w:tblPr>
        <w:tblStyle w:val="TableGrid"/>
        <w:tblW w:w="10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0"/>
        <w:gridCol w:w="7068"/>
      </w:tblGrid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Title: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Author(s):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Publication: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Publication Info (volume #, page #s, month and year, if part of source’s info)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Pub. Type: (newspaper, popular magazine, trade journal, journal of opinion, scholarly journal)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Date of Publication: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Date Accessed: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Source Type: (review, letter to editor, editorial, column, article, journal article, popular book chapter, scholarly book chapter)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Permalink: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Database: (db name / library catalog)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Main argument of source: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Pr="0070349F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How source is relevant to my topic issue:</w:t>
            </w: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  <w:vAlign w:val="center"/>
          </w:tcPr>
          <w:p w:rsidR="0093122E" w:rsidRDefault="0093122E" w:rsidP="00B2634D">
            <w:pPr>
              <w:rPr>
                <w:b/>
              </w:rPr>
            </w:pPr>
            <w:r w:rsidRPr="0070349F">
              <w:rPr>
                <w:b/>
              </w:rPr>
              <w:t>How I envision using this source:</w:t>
            </w:r>
          </w:p>
          <w:p w:rsidR="0093122E" w:rsidRDefault="0093122E" w:rsidP="00B2634D">
            <w:pPr>
              <w:rPr>
                <w:b/>
              </w:rPr>
            </w:pPr>
          </w:p>
          <w:p w:rsidR="0093122E" w:rsidRPr="0070349F" w:rsidRDefault="0093122E" w:rsidP="00B2634D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  <w:tr w:rsidR="0093122E" w:rsidTr="00B2634D">
        <w:tc>
          <w:tcPr>
            <w:tcW w:w="3480" w:type="dxa"/>
          </w:tcPr>
          <w:p w:rsidR="0093122E" w:rsidRDefault="0093122E">
            <w:pPr>
              <w:rPr>
                <w:b/>
              </w:rPr>
            </w:pPr>
            <w:r w:rsidRPr="0070349F">
              <w:rPr>
                <w:b/>
              </w:rPr>
              <w:t>Additional Notes / Important Details:</w:t>
            </w:r>
          </w:p>
          <w:p w:rsidR="0093122E" w:rsidRPr="0070349F" w:rsidRDefault="0093122E">
            <w:pPr>
              <w:rPr>
                <w:b/>
              </w:rPr>
            </w:pPr>
          </w:p>
        </w:tc>
        <w:tc>
          <w:tcPr>
            <w:tcW w:w="7068" w:type="dxa"/>
          </w:tcPr>
          <w:p w:rsidR="0093122E" w:rsidRDefault="0093122E"/>
        </w:tc>
      </w:tr>
    </w:tbl>
    <w:p w:rsidR="0093122E" w:rsidRDefault="0093122E"/>
    <w:p w:rsidR="00C9715B" w:rsidRPr="00B2634D" w:rsidRDefault="00F61B99">
      <w:r>
        <w:t xml:space="preserve"> </w:t>
      </w:r>
      <w:bookmarkStart w:id="0" w:name="_GoBack"/>
      <w:bookmarkEnd w:id="0"/>
    </w:p>
    <w:sectPr w:rsidR="00C9715B" w:rsidRPr="00B2634D" w:rsidSect="009A2F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51D91"/>
    <w:multiLevelType w:val="hybridMultilevel"/>
    <w:tmpl w:val="149C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11FBA"/>
    <w:multiLevelType w:val="hybridMultilevel"/>
    <w:tmpl w:val="CF8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24B4F"/>
    <w:multiLevelType w:val="hybridMultilevel"/>
    <w:tmpl w:val="B404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A4173"/>
    <w:multiLevelType w:val="hybridMultilevel"/>
    <w:tmpl w:val="2BE2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215D9"/>
    <w:rsid w:val="00010CD3"/>
    <w:rsid w:val="000249D9"/>
    <w:rsid w:val="00081A65"/>
    <w:rsid w:val="0009393C"/>
    <w:rsid w:val="000A17D1"/>
    <w:rsid w:val="000E785D"/>
    <w:rsid w:val="000F2235"/>
    <w:rsid w:val="000F5535"/>
    <w:rsid w:val="001004E6"/>
    <w:rsid w:val="0010485D"/>
    <w:rsid w:val="001103C6"/>
    <w:rsid w:val="001250E6"/>
    <w:rsid w:val="00134E05"/>
    <w:rsid w:val="00161CFC"/>
    <w:rsid w:val="00165098"/>
    <w:rsid w:val="001B0438"/>
    <w:rsid w:val="001C601B"/>
    <w:rsid w:val="001D145C"/>
    <w:rsid w:val="002215D9"/>
    <w:rsid w:val="00227E0F"/>
    <w:rsid w:val="002A42DA"/>
    <w:rsid w:val="002D457F"/>
    <w:rsid w:val="00314F04"/>
    <w:rsid w:val="00347C7C"/>
    <w:rsid w:val="00394DC4"/>
    <w:rsid w:val="003E2D81"/>
    <w:rsid w:val="003F3777"/>
    <w:rsid w:val="004463DE"/>
    <w:rsid w:val="00456195"/>
    <w:rsid w:val="0045685B"/>
    <w:rsid w:val="00471E16"/>
    <w:rsid w:val="004F4522"/>
    <w:rsid w:val="004F628C"/>
    <w:rsid w:val="004F721C"/>
    <w:rsid w:val="00544037"/>
    <w:rsid w:val="00560561"/>
    <w:rsid w:val="006021C6"/>
    <w:rsid w:val="00610492"/>
    <w:rsid w:val="006141A6"/>
    <w:rsid w:val="006565A4"/>
    <w:rsid w:val="00657F28"/>
    <w:rsid w:val="006F0DF9"/>
    <w:rsid w:val="00712CAE"/>
    <w:rsid w:val="00734C44"/>
    <w:rsid w:val="00756F16"/>
    <w:rsid w:val="00771E7A"/>
    <w:rsid w:val="007A0D6F"/>
    <w:rsid w:val="00822A50"/>
    <w:rsid w:val="008261D0"/>
    <w:rsid w:val="008706A8"/>
    <w:rsid w:val="008D6C1B"/>
    <w:rsid w:val="00916E33"/>
    <w:rsid w:val="0093122E"/>
    <w:rsid w:val="00951878"/>
    <w:rsid w:val="0095667F"/>
    <w:rsid w:val="0097109C"/>
    <w:rsid w:val="00987FB6"/>
    <w:rsid w:val="009A1139"/>
    <w:rsid w:val="009A2F77"/>
    <w:rsid w:val="009F04B6"/>
    <w:rsid w:val="00A23D93"/>
    <w:rsid w:val="00A35E08"/>
    <w:rsid w:val="00A60D8F"/>
    <w:rsid w:val="00AF40EB"/>
    <w:rsid w:val="00B2634D"/>
    <w:rsid w:val="00B8151F"/>
    <w:rsid w:val="00B869C0"/>
    <w:rsid w:val="00BA602F"/>
    <w:rsid w:val="00BB4589"/>
    <w:rsid w:val="00BD10EB"/>
    <w:rsid w:val="00C26B19"/>
    <w:rsid w:val="00C55B5D"/>
    <w:rsid w:val="00C7387E"/>
    <w:rsid w:val="00C81E61"/>
    <w:rsid w:val="00C9715B"/>
    <w:rsid w:val="00C97E75"/>
    <w:rsid w:val="00D00DE1"/>
    <w:rsid w:val="00D1450D"/>
    <w:rsid w:val="00D45474"/>
    <w:rsid w:val="00D6555D"/>
    <w:rsid w:val="00DB2063"/>
    <w:rsid w:val="00DE73DB"/>
    <w:rsid w:val="00E02580"/>
    <w:rsid w:val="00E045FA"/>
    <w:rsid w:val="00EB677F"/>
    <w:rsid w:val="00F31DBB"/>
    <w:rsid w:val="00F61B99"/>
    <w:rsid w:val="00F81917"/>
    <w:rsid w:val="00FC4F03"/>
    <w:rsid w:val="00FE01D8"/>
    <w:rsid w:val="00FE37C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AB5E21-9FBE-4870-815B-044AB97E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5C"/>
  </w:style>
  <w:style w:type="paragraph" w:styleId="Heading1">
    <w:name w:val="heading 1"/>
    <w:basedOn w:val="Normal"/>
    <w:next w:val="Normal"/>
    <w:link w:val="Heading1Char"/>
    <w:uiPriority w:val="9"/>
    <w:qFormat/>
    <w:rsid w:val="00987F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5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7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7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3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2F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2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ermalink" TargetMode="External"/><Relationship Id="rId5" Type="http://schemas.openxmlformats.org/officeDocument/2006/relationships/hyperlink" Target="http://library.syr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 Lebron</cp:lastModifiedBy>
  <cp:revision>10</cp:revision>
  <dcterms:created xsi:type="dcterms:W3CDTF">2014-11-17T08:08:00Z</dcterms:created>
  <dcterms:modified xsi:type="dcterms:W3CDTF">2014-11-17T21:29:00Z</dcterms:modified>
</cp:coreProperties>
</file>